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41157" w14:textId="6ADA0D37" w:rsidR="00E178A5" w:rsidRPr="00C9359C" w:rsidRDefault="00E178A5" w:rsidP="00DB2577">
      <w:pPr>
        <w:spacing w:after="240" w:line="240" w:lineRule="auto"/>
        <w:ind w:left="1080"/>
        <w:contextualSpacing/>
        <w:jc w:val="center"/>
        <w:rPr>
          <w:rFonts w:cstheme="minorHAnsi"/>
          <w:b/>
          <w:bCs/>
          <w:sz w:val="32"/>
          <w:szCs w:val="32"/>
          <w:u w:val="single"/>
          <w:shd w:val="clear" w:color="auto" w:fill="FFFFFF"/>
        </w:rPr>
      </w:pPr>
      <w:r w:rsidRPr="00C9359C">
        <w:rPr>
          <w:rFonts w:cstheme="minorHAnsi"/>
          <w:b/>
          <w:bCs/>
          <w:sz w:val="32"/>
          <w:szCs w:val="32"/>
          <w:u w:val="single"/>
          <w:shd w:val="clear" w:color="auto" w:fill="FFFFFF"/>
        </w:rPr>
        <w:t>Manifiesto</w:t>
      </w:r>
    </w:p>
    <w:p w14:paraId="3A9DCFAB" w14:textId="0E2A75D6" w:rsidR="00DB2577" w:rsidRPr="00C9359C" w:rsidRDefault="00DB2577" w:rsidP="00DB2577">
      <w:pPr>
        <w:spacing w:after="240" w:line="240" w:lineRule="auto"/>
        <w:ind w:left="1080"/>
        <w:contextualSpacing/>
        <w:jc w:val="center"/>
        <w:rPr>
          <w:rFonts w:cstheme="minorHAnsi"/>
          <w:sz w:val="32"/>
          <w:szCs w:val="32"/>
          <w:shd w:val="clear" w:color="auto" w:fill="FFFFFF"/>
        </w:rPr>
      </w:pPr>
      <w:r w:rsidRPr="00C9359C">
        <w:rPr>
          <w:rFonts w:cstheme="minorHAnsi"/>
          <w:b/>
          <w:bCs/>
          <w:sz w:val="32"/>
          <w:szCs w:val="32"/>
          <w:shd w:val="clear" w:color="auto" w:fill="FFFFFF"/>
        </w:rPr>
        <w:t>POR UN FUTURO CON AGRICULTORES Y GANADEROS.</w:t>
      </w:r>
      <w:r w:rsidRPr="00C9359C">
        <w:rPr>
          <w:rFonts w:cstheme="minorHAnsi"/>
          <w:sz w:val="32"/>
          <w:szCs w:val="32"/>
          <w:shd w:val="clear" w:color="auto" w:fill="FFFFFF"/>
        </w:rPr>
        <w:t xml:space="preserve"> </w:t>
      </w:r>
      <w:r w:rsidR="00E178A5" w:rsidRPr="00C9359C">
        <w:rPr>
          <w:rFonts w:cstheme="minorHAnsi"/>
          <w:sz w:val="32"/>
          <w:szCs w:val="32"/>
          <w:shd w:val="clear" w:color="auto" w:fill="FFFFFF"/>
        </w:rPr>
        <w:t>Logroño, 26 de enero de</w:t>
      </w:r>
      <w:r w:rsidRPr="00C9359C">
        <w:rPr>
          <w:rFonts w:cstheme="minorHAnsi"/>
          <w:sz w:val="32"/>
          <w:szCs w:val="32"/>
          <w:shd w:val="clear" w:color="auto" w:fill="FFFFFF"/>
        </w:rPr>
        <w:t xml:space="preserve"> 2022</w:t>
      </w:r>
    </w:p>
    <w:p w14:paraId="5334A2B2" w14:textId="77777777" w:rsidR="00DB2577" w:rsidRPr="00C9359C" w:rsidRDefault="00DB2577" w:rsidP="00DB2577">
      <w:pPr>
        <w:spacing w:after="240" w:line="240" w:lineRule="auto"/>
        <w:ind w:left="1080"/>
        <w:contextualSpacing/>
        <w:jc w:val="both"/>
        <w:rPr>
          <w:rFonts w:cstheme="minorHAnsi"/>
          <w:sz w:val="24"/>
          <w:szCs w:val="24"/>
          <w:shd w:val="clear" w:color="auto" w:fill="FFFFFF"/>
        </w:rPr>
      </w:pPr>
    </w:p>
    <w:p w14:paraId="25525CC2" w14:textId="77777777" w:rsidR="001C508E" w:rsidRPr="00C9359C" w:rsidRDefault="001C508E" w:rsidP="00DB2577">
      <w:pPr>
        <w:spacing w:after="240" w:line="240" w:lineRule="auto"/>
        <w:ind w:left="1080"/>
        <w:contextualSpacing/>
        <w:jc w:val="both"/>
        <w:rPr>
          <w:rFonts w:cstheme="minorHAnsi"/>
          <w:sz w:val="24"/>
          <w:szCs w:val="24"/>
          <w:shd w:val="clear" w:color="auto" w:fill="FFFFFF"/>
        </w:rPr>
      </w:pPr>
    </w:p>
    <w:p w14:paraId="63BD4D00" w14:textId="339F210E" w:rsidR="001C508E" w:rsidRPr="00C9359C" w:rsidRDefault="001C508E" w:rsidP="00DB2577">
      <w:pPr>
        <w:spacing w:after="240" w:line="240" w:lineRule="auto"/>
        <w:ind w:left="1080"/>
        <w:contextualSpacing/>
        <w:jc w:val="both"/>
        <w:rPr>
          <w:rFonts w:cstheme="minorHAnsi"/>
          <w:sz w:val="24"/>
          <w:szCs w:val="24"/>
          <w:shd w:val="clear" w:color="auto" w:fill="FFFFFF"/>
        </w:rPr>
      </w:pPr>
      <w:r w:rsidRPr="00C9359C">
        <w:rPr>
          <w:rFonts w:cstheme="minorHAnsi"/>
          <w:sz w:val="24"/>
          <w:szCs w:val="24"/>
          <w:shd w:val="clear" w:color="auto" w:fill="FFFFFF"/>
        </w:rPr>
        <w:t>Desde las tres Organizaciones Agrarias riojanas queremos manifestar nuestro apoyo incondicional a todos los agricultores y ganaderos de La Rioja que</w:t>
      </w:r>
      <w:r w:rsidR="00145EB9">
        <w:rPr>
          <w:rFonts w:cstheme="minorHAnsi"/>
          <w:sz w:val="24"/>
          <w:szCs w:val="24"/>
          <w:shd w:val="clear" w:color="auto" w:fill="FFFFFF"/>
        </w:rPr>
        <w:t>,</w:t>
      </w:r>
      <w:r w:rsidRPr="00C9359C">
        <w:rPr>
          <w:rFonts w:cstheme="minorHAnsi"/>
          <w:sz w:val="24"/>
          <w:szCs w:val="24"/>
          <w:shd w:val="clear" w:color="auto" w:fill="FFFFFF"/>
        </w:rPr>
        <w:t xml:space="preserve"> con su trabajo y dedicación diari</w:t>
      </w:r>
      <w:r w:rsidR="00407246" w:rsidRPr="00C9359C">
        <w:rPr>
          <w:rFonts w:cstheme="minorHAnsi"/>
          <w:sz w:val="24"/>
          <w:szCs w:val="24"/>
          <w:shd w:val="clear" w:color="auto" w:fill="FFFFFF"/>
        </w:rPr>
        <w:t>a</w:t>
      </w:r>
      <w:r w:rsidR="00145EB9">
        <w:rPr>
          <w:rFonts w:cstheme="minorHAnsi"/>
          <w:sz w:val="24"/>
          <w:szCs w:val="24"/>
          <w:shd w:val="clear" w:color="auto" w:fill="FFFFFF"/>
        </w:rPr>
        <w:t>,</w:t>
      </w:r>
      <w:r w:rsidRPr="00C9359C">
        <w:rPr>
          <w:rFonts w:cstheme="minorHAnsi"/>
          <w:sz w:val="24"/>
          <w:szCs w:val="24"/>
          <w:shd w:val="clear" w:color="auto" w:fill="FFFFFF"/>
        </w:rPr>
        <w:t xml:space="preserve"> mantienen vivos nuestros pueblos. </w:t>
      </w:r>
    </w:p>
    <w:p w14:paraId="703FE0A0" w14:textId="77777777" w:rsidR="001C508E" w:rsidRPr="00C9359C" w:rsidRDefault="001C508E" w:rsidP="00DB2577">
      <w:pPr>
        <w:spacing w:after="240" w:line="240" w:lineRule="auto"/>
        <w:ind w:left="1080"/>
        <w:contextualSpacing/>
        <w:jc w:val="both"/>
        <w:rPr>
          <w:rFonts w:cstheme="minorHAnsi"/>
          <w:sz w:val="24"/>
          <w:szCs w:val="24"/>
          <w:shd w:val="clear" w:color="auto" w:fill="FFFFFF"/>
        </w:rPr>
      </w:pPr>
    </w:p>
    <w:p w14:paraId="5D993BFB" w14:textId="77777777" w:rsidR="001C508E" w:rsidRPr="00C9359C" w:rsidRDefault="001C508E" w:rsidP="00DB2577">
      <w:pPr>
        <w:spacing w:after="240" w:line="240" w:lineRule="auto"/>
        <w:ind w:left="1080"/>
        <w:contextualSpacing/>
        <w:jc w:val="both"/>
        <w:rPr>
          <w:rFonts w:cstheme="minorHAnsi"/>
          <w:sz w:val="24"/>
          <w:szCs w:val="24"/>
          <w:shd w:val="clear" w:color="auto" w:fill="FFFFFF"/>
        </w:rPr>
      </w:pPr>
      <w:r w:rsidRPr="00C9359C">
        <w:rPr>
          <w:rFonts w:cstheme="minorHAnsi"/>
          <w:sz w:val="24"/>
          <w:szCs w:val="24"/>
          <w:shd w:val="clear" w:color="auto" w:fill="FFFFFF"/>
        </w:rPr>
        <w:t xml:space="preserve">Del mismo modo, queremos agradecer </w:t>
      </w:r>
      <w:r w:rsidR="004D44FC" w:rsidRPr="00C9359C">
        <w:rPr>
          <w:rFonts w:cstheme="minorHAnsi"/>
          <w:sz w:val="24"/>
          <w:szCs w:val="24"/>
          <w:shd w:val="clear" w:color="auto" w:fill="FFFFFF"/>
        </w:rPr>
        <w:t>la</w:t>
      </w:r>
      <w:r w:rsidRPr="00C9359C">
        <w:rPr>
          <w:rFonts w:cstheme="minorHAnsi"/>
          <w:sz w:val="24"/>
          <w:szCs w:val="24"/>
          <w:shd w:val="clear" w:color="auto" w:fill="FFFFFF"/>
        </w:rPr>
        <w:t xml:space="preserve"> presencia </w:t>
      </w:r>
      <w:r w:rsidR="008217D3" w:rsidRPr="00C9359C">
        <w:rPr>
          <w:rFonts w:cstheme="minorHAnsi"/>
          <w:sz w:val="24"/>
          <w:szCs w:val="24"/>
          <w:shd w:val="clear" w:color="auto" w:fill="FFFFFF"/>
        </w:rPr>
        <w:t xml:space="preserve">de todos vosotros, que habéis dejado por un día vuestra labor para alzar la voz al unísono para que toda la sociedad </w:t>
      </w:r>
      <w:r w:rsidR="004D44FC" w:rsidRPr="00C9359C">
        <w:rPr>
          <w:rFonts w:cstheme="minorHAnsi"/>
          <w:sz w:val="24"/>
          <w:szCs w:val="24"/>
          <w:shd w:val="clear" w:color="auto" w:fill="FFFFFF"/>
        </w:rPr>
        <w:t>riojana sea consciente de la difícil situación que estamos atravesando.</w:t>
      </w:r>
    </w:p>
    <w:p w14:paraId="5A9EEEB7" w14:textId="77777777" w:rsidR="001C508E" w:rsidRPr="00C9359C" w:rsidRDefault="001C508E" w:rsidP="00DB2577">
      <w:pPr>
        <w:spacing w:after="240" w:line="240" w:lineRule="auto"/>
        <w:ind w:left="1080"/>
        <w:contextualSpacing/>
        <w:jc w:val="both"/>
        <w:rPr>
          <w:rFonts w:cstheme="minorHAnsi"/>
          <w:sz w:val="24"/>
          <w:szCs w:val="24"/>
          <w:shd w:val="clear" w:color="auto" w:fill="FFFFFF"/>
        </w:rPr>
      </w:pPr>
    </w:p>
    <w:p w14:paraId="1E38B6DA" w14:textId="77777777" w:rsidR="001C508E" w:rsidRPr="00C9359C" w:rsidRDefault="00672B01" w:rsidP="00DB2577">
      <w:pPr>
        <w:spacing w:after="240" w:line="240" w:lineRule="auto"/>
        <w:ind w:left="1080"/>
        <w:contextualSpacing/>
        <w:jc w:val="both"/>
        <w:rPr>
          <w:rFonts w:cstheme="minorHAnsi"/>
          <w:sz w:val="24"/>
          <w:szCs w:val="24"/>
          <w:shd w:val="clear" w:color="auto" w:fill="FFFFFF"/>
        </w:rPr>
      </w:pPr>
      <w:r w:rsidRPr="00C9359C">
        <w:rPr>
          <w:rFonts w:cstheme="minorHAnsi"/>
          <w:sz w:val="24"/>
          <w:szCs w:val="24"/>
          <w:shd w:val="clear" w:color="auto" w:fill="FFFFFF"/>
        </w:rPr>
        <w:t xml:space="preserve">Para salir de esta situación no hay una receta única. Hay que trabajar en muchos de los temas que nos afectan de manera negativa, lastrando nuestra actividad, nuestra economía y nuestro estado de ánimo. </w:t>
      </w:r>
    </w:p>
    <w:p w14:paraId="00CB90E8" w14:textId="77777777" w:rsidR="00672B01" w:rsidRPr="00C9359C" w:rsidRDefault="00672B01" w:rsidP="00DB2577">
      <w:pPr>
        <w:spacing w:after="240" w:line="240" w:lineRule="auto"/>
        <w:ind w:left="1080"/>
        <w:contextualSpacing/>
        <w:jc w:val="both"/>
        <w:rPr>
          <w:rFonts w:cstheme="minorHAnsi"/>
          <w:sz w:val="24"/>
          <w:szCs w:val="24"/>
          <w:shd w:val="clear" w:color="auto" w:fill="FFFFFF"/>
        </w:rPr>
      </w:pPr>
    </w:p>
    <w:p w14:paraId="1C82C13E" w14:textId="11DA5464" w:rsidR="00672B01" w:rsidRPr="00C9359C" w:rsidRDefault="005950F7" w:rsidP="00DB2577">
      <w:pPr>
        <w:spacing w:after="240" w:line="240" w:lineRule="auto"/>
        <w:ind w:left="1080"/>
        <w:contextualSpacing/>
        <w:jc w:val="both"/>
        <w:rPr>
          <w:rFonts w:cstheme="minorHAnsi"/>
          <w:sz w:val="24"/>
          <w:szCs w:val="24"/>
          <w:shd w:val="clear" w:color="auto" w:fill="FFFFFF"/>
        </w:rPr>
      </w:pPr>
      <w:r w:rsidRPr="00C9359C">
        <w:rPr>
          <w:rFonts w:cstheme="minorHAnsi"/>
          <w:sz w:val="24"/>
          <w:szCs w:val="24"/>
          <w:shd w:val="clear" w:color="auto" w:fill="FFFFFF"/>
        </w:rPr>
        <w:t xml:space="preserve">Para empezar a salir de esta situación </w:t>
      </w:r>
      <w:r w:rsidR="00145EB9">
        <w:rPr>
          <w:rFonts w:cstheme="minorHAnsi"/>
          <w:sz w:val="24"/>
          <w:szCs w:val="24"/>
          <w:shd w:val="clear" w:color="auto" w:fill="FFFFFF"/>
        </w:rPr>
        <w:t>trasladamos</w:t>
      </w:r>
      <w:bookmarkStart w:id="0" w:name="_GoBack"/>
      <w:bookmarkEnd w:id="0"/>
      <w:r w:rsidRPr="00C9359C">
        <w:rPr>
          <w:rFonts w:cstheme="minorHAnsi"/>
          <w:sz w:val="24"/>
          <w:szCs w:val="24"/>
          <w:shd w:val="clear" w:color="auto" w:fill="FFFFFF"/>
        </w:rPr>
        <w:t xml:space="preserve"> a nuestros gobernantes las siguientes peticiones</w:t>
      </w:r>
      <w:r w:rsidR="00D87AFB" w:rsidRPr="00C9359C">
        <w:rPr>
          <w:rFonts w:cstheme="minorHAnsi"/>
          <w:sz w:val="24"/>
          <w:szCs w:val="24"/>
          <w:shd w:val="clear" w:color="auto" w:fill="FFFFFF"/>
        </w:rPr>
        <w:t>:</w:t>
      </w:r>
    </w:p>
    <w:p w14:paraId="5F3C1A66" w14:textId="77777777" w:rsidR="001C508E" w:rsidRPr="00C9359C" w:rsidRDefault="001C508E" w:rsidP="00DB2577">
      <w:pPr>
        <w:spacing w:after="240" w:line="240" w:lineRule="auto"/>
        <w:ind w:left="1080"/>
        <w:contextualSpacing/>
        <w:jc w:val="both"/>
        <w:rPr>
          <w:rFonts w:cstheme="minorHAnsi"/>
          <w:b/>
          <w:sz w:val="24"/>
          <w:szCs w:val="24"/>
          <w:shd w:val="clear" w:color="auto" w:fill="FFFFFF"/>
        </w:rPr>
      </w:pPr>
    </w:p>
    <w:p w14:paraId="1FCDAD36" w14:textId="0307ED88" w:rsidR="005950F7" w:rsidRPr="00C9359C" w:rsidRDefault="005950F7" w:rsidP="005950F7">
      <w:pPr>
        <w:numPr>
          <w:ilvl w:val="0"/>
          <w:numId w:val="2"/>
        </w:numPr>
        <w:spacing w:after="240" w:line="240" w:lineRule="auto"/>
        <w:contextualSpacing/>
        <w:jc w:val="both"/>
        <w:rPr>
          <w:rFonts w:cstheme="minorHAnsi"/>
          <w:b/>
          <w:sz w:val="24"/>
          <w:szCs w:val="24"/>
          <w:shd w:val="clear" w:color="auto" w:fill="FFFFFF"/>
        </w:rPr>
      </w:pPr>
      <w:r w:rsidRPr="00C9359C">
        <w:rPr>
          <w:rFonts w:cstheme="minorHAnsi"/>
          <w:b/>
          <w:sz w:val="24"/>
          <w:szCs w:val="24"/>
          <w:shd w:val="clear" w:color="auto" w:fill="FFFFFF"/>
        </w:rPr>
        <w:t>Cumplimiento de la Ley de la Cadena Alimentaria para garantizar que se realicen</w:t>
      </w:r>
      <w:r w:rsidR="00A40B12" w:rsidRPr="00C9359C">
        <w:rPr>
          <w:rFonts w:cstheme="minorHAnsi"/>
          <w:b/>
          <w:sz w:val="24"/>
          <w:szCs w:val="24"/>
          <w:shd w:val="clear" w:color="auto" w:fill="FFFFFF"/>
        </w:rPr>
        <w:t xml:space="preserve"> y registren</w:t>
      </w:r>
      <w:r w:rsidRPr="00C9359C">
        <w:rPr>
          <w:rFonts w:cstheme="minorHAnsi"/>
          <w:b/>
          <w:sz w:val="24"/>
          <w:szCs w:val="24"/>
          <w:shd w:val="clear" w:color="auto" w:fill="FFFFFF"/>
        </w:rPr>
        <w:t xml:space="preserve"> contratos y los precios</w:t>
      </w:r>
      <w:r w:rsidR="004025DD" w:rsidRPr="00C9359C">
        <w:rPr>
          <w:rFonts w:cstheme="minorHAnsi"/>
          <w:b/>
          <w:sz w:val="24"/>
          <w:szCs w:val="24"/>
          <w:shd w:val="clear" w:color="auto" w:fill="FFFFFF"/>
        </w:rPr>
        <w:t xml:space="preserve"> </w:t>
      </w:r>
      <w:r w:rsidR="00407246" w:rsidRPr="00C9359C">
        <w:rPr>
          <w:rFonts w:cstheme="minorHAnsi"/>
          <w:b/>
          <w:sz w:val="24"/>
          <w:szCs w:val="24"/>
          <w:shd w:val="clear" w:color="auto" w:fill="FFFFFF"/>
        </w:rPr>
        <w:t>superen</w:t>
      </w:r>
      <w:r w:rsidRPr="00C9359C">
        <w:rPr>
          <w:rFonts w:cstheme="minorHAnsi"/>
          <w:b/>
          <w:sz w:val="24"/>
          <w:szCs w:val="24"/>
          <w:shd w:val="clear" w:color="auto" w:fill="FFFFFF"/>
        </w:rPr>
        <w:t xml:space="preserve"> los costes de producción</w:t>
      </w:r>
      <w:r w:rsidR="00A40B12" w:rsidRPr="00C9359C">
        <w:rPr>
          <w:rFonts w:cstheme="minorHAnsi"/>
          <w:b/>
          <w:sz w:val="24"/>
          <w:szCs w:val="24"/>
          <w:shd w:val="clear" w:color="auto" w:fill="FFFFFF"/>
        </w:rPr>
        <w:t>.</w:t>
      </w:r>
    </w:p>
    <w:p w14:paraId="307AACDC" w14:textId="77777777" w:rsidR="005950F7" w:rsidRPr="00C9359C" w:rsidRDefault="005950F7" w:rsidP="005950F7">
      <w:pPr>
        <w:spacing w:after="240" w:line="240" w:lineRule="auto"/>
        <w:ind w:left="1080"/>
        <w:jc w:val="both"/>
        <w:rPr>
          <w:rFonts w:cstheme="minorHAnsi"/>
          <w:sz w:val="24"/>
          <w:szCs w:val="24"/>
          <w:shd w:val="clear" w:color="auto" w:fill="FFFFFF"/>
        </w:rPr>
      </w:pPr>
    </w:p>
    <w:p w14:paraId="55269A03" w14:textId="1890B8A2" w:rsidR="002F0328" w:rsidRPr="00C9359C" w:rsidRDefault="002F0328" w:rsidP="002F0328">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De nada sirve una ley escrita en papel y publicada en el BOE si su cumplimiento no es efectivo. Por eso, so</w:t>
      </w:r>
      <w:r w:rsidR="00C9359C" w:rsidRPr="00C9359C">
        <w:rPr>
          <w:rFonts w:cstheme="minorHAnsi"/>
          <w:sz w:val="24"/>
          <w:szCs w:val="24"/>
          <w:shd w:val="clear" w:color="auto" w:fill="FFFFFF"/>
        </w:rPr>
        <w:t>licitamos tanto al Gobierno de L</w:t>
      </w:r>
      <w:r w:rsidRPr="00C9359C">
        <w:rPr>
          <w:rFonts w:cstheme="minorHAnsi"/>
          <w:sz w:val="24"/>
          <w:szCs w:val="24"/>
          <w:shd w:val="clear" w:color="auto" w:fill="FFFFFF"/>
        </w:rPr>
        <w:t>a Rioja, como al Gobierno de España, que la doten recursos que garanticen su cumplimiento.   Además, la ley tiene que vincular estudios de costes de producción imparciales, como el Observatorio de Precios de Producción de la Consejería de Agricultura y Ganadería, que sirvan de referencia a la hora de comparar el precio firmado en el contrato.</w:t>
      </w:r>
    </w:p>
    <w:p w14:paraId="3D5B80ED" w14:textId="77777777" w:rsidR="00954A7D" w:rsidRPr="00C9359C" w:rsidRDefault="00954A7D" w:rsidP="005950F7">
      <w:pPr>
        <w:spacing w:after="240" w:line="240" w:lineRule="auto"/>
        <w:ind w:left="1080"/>
        <w:jc w:val="both"/>
        <w:rPr>
          <w:rFonts w:cstheme="minorHAnsi"/>
          <w:sz w:val="24"/>
          <w:szCs w:val="24"/>
          <w:shd w:val="clear" w:color="auto" w:fill="FFFFFF"/>
        </w:rPr>
      </w:pPr>
    </w:p>
    <w:p w14:paraId="7A6DD7F0" w14:textId="77777777" w:rsidR="00954A7D" w:rsidRPr="00C9359C" w:rsidRDefault="00954A7D" w:rsidP="00954A7D">
      <w:pPr>
        <w:numPr>
          <w:ilvl w:val="0"/>
          <w:numId w:val="2"/>
        </w:numPr>
        <w:spacing w:after="240" w:line="240" w:lineRule="auto"/>
        <w:contextualSpacing/>
        <w:jc w:val="both"/>
        <w:rPr>
          <w:rFonts w:cstheme="minorHAnsi"/>
          <w:b/>
          <w:sz w:val="24"/>
          <w:szCs w:val="24"/>
          <w:shd w:val="clear" w:color="auto" w:fill="FFFFFF"/>
        </w:rPr>
      </w:pPr>
      <w:r w:rsidRPr="00C9359C">
        <w:rPr>
          <w:rFonts w:cstheme="minorHAnsi"/>
          <w:b/>
          <w:sz w:val="24"/>
          <w:szCs w:val="24"/>
          <w:shd w:val="clear" w:color="auto" w:fill="FFFFFF"/>
        </w:rPr>
        <w:t>Una PAC con mayor presupuesto, y que favorezca al modelo de agricultura familiar, dirigida a los agricultores y ganaderos.</w:t>
      </w:r>
    </w:p>
    <w:p w14:paraId="63021C34" w14:textId="77777777" w:rsidR="00954A7D" w:rsidRPr="00C9359C" w:rsidRDefault="00954A7D" w:rsidP="00954A7D">
      <w:pPr>
        <w:spacing w:after="240" w:line="240" w:lineRule="auto"/>
        <w:ind w:left="1080"/>
        <w:contextualSpacing/>
        <w:jc w:val="both"/>
        <w:rPr>
          <w:rFonts w:cstheme="minorHAnsi"/>
          <w:b/>
          <w:sz w:val="24"/>
          <w:szCs w:val="24"/>
          <w:shd w:val="clear" w:color="auto" w:fill="FFFFFF"/>
        </w:rPr>
      </w:pPr>
    </w:p>
    <w:p w14:paraId="6300E735" w14:textId="6BFF0541" w:rsidR="00954A7D" w:rsidRPr="00C9359C" w:rsidRDefault="00954A7D" w:rsidP="00954A7D">
      <w:pPr>
        <w:spacing w:after="240" w:line="240" w:lineRule="auto"/>
        <w:ind w:left="1080"/>
        <w:contextualSpacing/>
        <w:jc w:val="both"/>
        <w:rPr>
          <w:rFonts w:cstheme="minorHAnsi"/>
          <w:sz w:val="24"/>
          <w:szCs w:val="24"/>
          <w:shd w:val="clear" w:color="auto" w:fill="FFFFFF"/>
        </w:rPr>
      </w:pPr>
      <w:r w:rsidRPr="00C9359C">
        <w:rPr>
          <w:rFonts w:cstheme="minorHAnsi"/>
          <w:sz w:val="24"/>
          <w:szCs w:val="24"/>
          <w:shd w:val="clear" w:color="auto" w:fill="FFFFFF"/>
        </w:rPr>
        <w:t xml:space="preserve">La actual reforma de la PAC no ha recogido las principales reivindicaciones del sector. </w:t>
      </w:r>
      <w:r w:rsidR="005C6DED" w:rsidRPr="00C9359C">
        <w:rPr>
          <w:rFonts w:cstheme="minorHAnsi"/>
          <w:sz w:val="24"/>
          <w:szCs w:val="24"/>
          <w:shd w:val="clear" w:color="auto" w:fill="FFFFFF"/>
        </w:rPr>
        <w:t>Además,</w:t>
      </w:r>
      <w:r w:rsidRPr="00C9359C">
        <w:rPr>
          <w:rFonts w:cstheme="minorHAnsi"/>
          <w:sz w:val="24"/>
          <w:szCs w:val="24"/>
          <w:shd w:val="clear" w:color="auto" w:fill="FFFFFF"/>
        </w:rPr>
        <w:t xml:space="preserve"> viene asociada a un recorte presupuestario en el momento más difícil para </w:t>
      </w:r>
      <w:r w:rsidR="00C9359C" w:rsidRPr="00C9359C">
        <w:rPr>
          <w:rFonts w:cstheme="minorHAnsi"/>
          <w:sz w:val="24"/>
          <w:szCs w:val="24"/>
          <w:shd w:val="clear" w:color="auto" w:fill="FFFFFF"/>
        </w:rPr>
        <w:t>la agricultura y la ganadería.</w:t>
      </w:r>
    </w:p>
    <w:p w14:paraId="34B2C0CF" w14:textId="77777777" w:rsidR="00954A7D" w:rsidRPr="00C9359C" w:rsidRDefault="00954A7D" w:rsidP="00954A7D">
      <w:pPr>
        <w:spacing w:after="240" w:line="240" w:lineRule="auto"/>
        <w:ind w:left="1080"/>
        <w:contextualSpacing/>
        <w:jc w:val="both"/>
        <w:rPr>
          <w:rFonts w:cstheme="minorHAnsi"/>
          <w:sz w:val="24"/>
          <w:szCs w:val="24"/>
          <w:shd w:val="clear" w:color="auto" w:fill="FFFFFF"/>
        </w:rPr>
      </w:pPr>
    </w:p>
    <w:p w14:paraId="489B95E6" w14:textId="2D02DDDE" w:rsidR="00954A7D" w:rsidRPr="00C9359C" w:rsidRDefault="00954A7D" w:rsidP="00954A7D">
      <w:pPr>
        <w:spacing w:after="240" w:line="240" w:lineRule="auto"/>
        <w:ind w:left="1080"/>
        <w:contextualSpacing/>
        <w:jc w:val="both"/>
        <w:rPr>
          <w:rFonts w:cstheme="minorHAnsi"/>
          <w:sz w:val="24"/>
          <w:szCs w:val="24"/>
          <w:shd w:val="clear" w:color="auto" w:fill="FFFFFF"/>
        </w:rPr>
      </w:pPr>
      <w:r w:rsidRPr="00C9359C">
        <w:rPr>
          <w:rFonts w:cstheme="minorHAnsi"/>
          <w:sz w:val="24"/>
          <w:szCs w:val="24"/>
          <w:shd w:val="clear" w:color="auto" w:fill="FFFFFF"/>
        </w:rPr>
        <w:lastRenderedPageBreak/>
        <w:t xml:space="preserve">La ausencia de reformas sustanciales sigue penalizando al agricultor profesional frente a los grandes perceptores, </w:t>
      </w:r>
      <w:r w:rsidR="005C6DED" w:rsidRPr="00C9359C">
        <w:rPr>
          <w:rFonts w:cstheme="minorHAnsi"/>
          <w:sz w:val="24"/>
          <w:szCs w:val="24"/>
          <w:shd w:val="clear" w:color="auto" w:fill="FFFFFF"/>
        </w:rPr>
        <w:t>que,</w:t>
      </w:r>
      <w:r w:rsidRPr="00C9359C">
        <w:rPr>
          <w:rFonts w:cstheme="minorHAnsi"/>
          <w:sz w:val="24"/>
          <w:szCs w:val="24"/>
          <w:shd w:val="clear" w:color="auto" w:fill="FFFFFF"/>
        </w:rPr>
        <w:t xml:space="preserve"> desde luego, no </w:t>
      </w:r>
      <w:r w:rsidR="00D87AFB" w:rsidRPr="00C9359C">
        <w:rPr>
          <w:rFonts w:cstheme="minorHAnsi"/>
          <w:sz w:val="24"/>
          <w:szCs w:val="24"/>
          <w:shd w:val="clear" w:color="auto" w:fill="FFFFFF"/>
        </w:rPr>
        <w:t>son ni agricultores ni ganaderos</w:t>
      </w:r>
      <w:r w:rsidRPr="00C9359C">
        <w:rPr>
          <w:rFonts w:cstheme="minorHAnsi"/>
          <w:sz w:val="24"/>
          <w:szCs w:val="24"/>
          <w:shd w:val="clear" w:color="auto" w:fill="FFFFFF"/>
        </w:rPr>
        <w:t xml:space="preserve">. </w:t>
      </w:r>
    </w:p>
    <w:p w14:paraId="13D26416" w14:textId="77777777" w:rsidR="00954A7D" w:rsidRPr="00C9359C" w:rsidRDefault="00954A7D" w:rsidP="00954A7D">
      <w:pPr>
        <w:spacing w:after="240" w:line="240" w:lineRule="auto"/>
        <w:ind w:left="1080"/>
        <w:contextualSpacing/>
        <w:jc w:val="both"/>
        <w:rPr>
          <w:rFonts w:cstheme="minorHAnsi"/>
          <w:sz w:val="24"/>
          <w:szCs w:val="24"/>
          <w:shd w:val="clear" w:color="auto" w:fill="FFFFFF"/>
        </w:rPr>
      </w:pPr>
    </w:p>
    <w:p w14:paraId="09565711" w14:textId="77777777" w:rsidR="00954A7D" w:rsidRPr="00C9359C" w:rsidRDefault="00954A7D" w:rsidP="00954A7D">
      <w:pPr>
        <w:spacing w:after="240" w:line="240" w:lineRule="auto"/>
        <w:ind w:left="1080"/>
        <w:contextualSpacing/>
        <w:jc w:val="both"/>
        <w:rPr>
          <w:rFonts w:cstheme="minorHAnsi"/>
          <w:sz w:val="24"/>
          <w:szCs w:val="24"/>
          <w:shd w:val="clear" w:color="auto" w:fill="FFFFFF"/>
        </w:rPr>
      </w:pPr>
      <w:r w:rsidRPr="00C9359C">
        <w:rPr>
          <w:rFonts w:cstheme="minorHAnsi"/>
          <w:sz w:val="24"/>
          <w:szCs w:val="24"/>
          <w:shd w:val="clear" w:color="auto" w:fill="FFFFFF"/>
        </w:rPr>
        <w:t xml:space="preserve">El aumento en las exigencias medio ambientales para percibir, en el mejor de los casos, la misma cuantía que hasta ahora, van a suponer un aumento de los costes de producción y más y más y más burocracia. </w:t>
      </w:r>
    </w:p>
    <w:p w14:paraId="5056EE0F" w14:textId="77777777" w:rsidR="00954A7D" w:rsidRPr="00C9359C" w:rsidRDefault="00954A7D" w:rsidP="00954A7D">
      <w:pPr>
        <w:spacing w:after="240" w:line="240" w:lineRule="auto"/>
        <w:ind w:left="1080"/>
        <w:contextualSpacing/>
        <w:jc w:val="both"/>
        <w:rPr>
          <w:rFonts w:cstheme="minorHAnsi"/>
          <w:sz w:val="24"/>
          <w:szCs w:val="24"/>
          <w:shd w:val="clear" w:color="auto" w:fill="FFFFFF"/>
        </w:rPr>
      </w:pPr>
    </w:p>
    <w:p w14:paraId="31F788D8" w14:textId="77777777" w:rsidR="00954A7D" w:rsidRPr="00C9359C" w:rsidRDefault="00954A7D" w:rsidP="002353C0">
      <w:pPr>
        <w:spacing w:after="240" w:line="240" w:lineRule="auto"/>
        <w:contextualSpacing/>
        <w:jc w:val="both"/>
        <w:rPr>
          <w:rFonts w:cstheme="minorHAnsi"/>
          <w:sz w:val="24"/>
          <w:szCs w:val="24"/>
          <w:shd w:val="clear" w:color="auto" w:fill="FFFFFF"/>
        </w:rPr>
      </w:pPr>
    </w:p>
    <w:p w14:paraId="0049A6AE" w14:textId="77777777" w:rsidR="002353C0" w:rsidRPr="00C9359C" w:rsidRDefault="002353C0" w:rsidP="002353C0">
      <w:pPr>
        <w:pStyle w:val="Prrafodelista"/>
        <w:numPr>
          <w:ilvl w:val="0"/>
          <w:numId w:val="2"/>
        </w:numPr>
        <w:spacing w:after="240" w:line="240" w:lineRule="auto"/>
        <w:jc w:val="both"/>
        <w:rPr>
          <w:rFonts w:cstheme="minorHAnsi"/>
          <w:b/>
          <w:sz w:val="24"/>
          <w:szCs w:val="24"/>
          <w:shd w:val="clear" w:color="auto" w:fill="FFFFFF"/>
        </w:rPr>
      </w:pPr>
      <w:r w:rsidRPr="00C9359C">
        <w:rPr>
          <w:rFonts w:cstheme="minorHAnsi"/>
          <w:b/>
          <w:sz w:val="24"/>
          <w:szCs w:val="24"/>
          <w:shd w:val="clear" w:color="auto" w:fill="FFFFFF"/>
        </w:rPr>
        <w:t>Control de las importaciones de productos agrarios de terceros países.</w:t>
      </w:r>
    </w:p>
    <w:p w14:paraId="248C1D61" w14:textId="399079FD" w:rsidR="001342F0" w:rsidRPr="00C9359C" w:rsidRDefault="001342F0" w:rsidP="002353C0">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Mientras que l</w:t>
      </w:r>
      <w:r w:rsidR="00896626" w:rsidRPr="00C9359C">
        <w:rPr>
          <w:rFonts w:cstheme="minorHAnsi"/>
          <w:sz w:val="24"/>
          <w:szCs w:val="24"/>
          <w:shd w:val="clear" w:color="auto" w:fill="FFFFFF"/>
        </w:rPr>
        <w:t>os agricultores y ganaderos</w:t>
      </w:r>
      <w:r w:rsidRPr="00C9359C">
        <w:rPr>
          <w:rFonts w:cstheme="minorHAnsi"/>
          <w:sz w:val="24"/>
          <w:szCs w:val="24"/>
          <w:shd w:val="clear" w:color="auto" w:fill="FFFFFF"/>
        </w:rPr>
        <w:t xml:space="preserve"> estamos produciendo alimentos con las exigencias medio ambientales, de bienestar animal, de seguridad alimentaria y laborales más exigentes y restrictivas del mundo,</w:t>
      </w:r>
      <w:r w:rsidR="00896626" w:rsidRPr="00C9359C">
        <w:rPr>
          <w:rFonts w:cstheme="minorHAnsi"/>
          <w:sz w:val="24"/>
          <w:szCs w:val="24"/>
          <w:shd w:val="clear" w:color="auto" w:fill="FFFFFF"/>
        </w:rPr>
        <w:t xml:space="preserve"> asistimos impotentes a la llegada de productos agrarios</w:t>
      </w:r>
      <w:r w:rsidRPr="00C9359C">
        <w:rPr>
          <w:rFonts w:cstheme="minorHAnsi"/>
          <w:sz w:val="24"/>
          <w:szCs w:val="24"/>
          <w:shd w:val="clear" w:color="auto" w:fill="FFFFFF"/>
        </w:rPr>
        <w:t xml:space="preserve"> producidos en terceros países, con unos estándares de calidad y unas garantías sanitarias infinitamente meno</w:t>
      </w:r>
      <w:r w:rsidR="00D87AFB" w:rsidRPr="00C9359C">
        <w:rPr>
          <w:rFonts w:cstheme="minorHAnsi"/>
          <w:sz w:val="24"/>
          <w:szCs w:val="24"/>
          <w:shd w:val="clear" w:color="auto" w:fill="FFFFFF"/>
        </w:rPr>
        <w:t>res</w:t>
      </w:r>
      <w:r w:rsidRPr="00C9359C">
        <w:rPr>
          <w:rFonts w:cstheme="minorHAnsi"/>
          <w:sz w:val="24"/>
          <w:szCs w:val="24"/>
          <w:shd w:val="clear" w:color="auto" w:fill="FFFFFF"/>
        </w:rPr>
        <w:t xml:space="preserve"> que los nuestros. Producir en esas condiciones es muchísimo más barato que producir con los requisitos comunitarios, y por tanto suponen una competencia desleal con nuestros productos, </w:t>
      </w:r>
      <w:bookmarkStart w:id="1" w:name="_Hlk94010518"/>
      <w:r w:rsidR="0098454D" w:rsidRPr="00C9359C">
        <w:rPr>
          <w:rFonts w:cstheme="minorHAnsi"/>
          <w:sz w:val="24"/>
          <w:szCs w:val="24"/>
          <w:shd w:val="clear" w:color="auto" w:fill="FFFFFF"/>
        </w:rPr>
        <w:t xml:space="preserve">un engaño al consumidor </w:t>
      </w:r>
      <w:bookmarkEnd w:id="1"/>
      <w:r w:rsidRPr="00C9359C">
        <w:rPr>
          <w:rFonts w:cstheme="minorHAnsi"/>
          <w:sz w:val="24"/>
          <w:szCs w:val="24"/>
          <w:shd w:val="clear" w:color="auto" w:fill="FFFFFF"/>
        </w:rPr>
        <w:t>y</w:t>
      </w:r>
      <w:r w:rsidR="004025DD" w:rsidRPr="00C9359C">
        <w:rPr>
          <w:rFonts w:cstheme="minorHAnsi"/>
          <w:sz w:val="24"/>
          <w:szCs w:val="24"/>
          <w:shd w:val="clear" w:color="auto" w:fill="FFFFFF"/>
        </w:rPr>
        <w:t>,</w:t>
      </w:r>
      <w:r w:rsidRPr="00C9359C">
        <w:rPr>
          <w:rFonts w:cstheme="minorHAnsi"/>
          <w:sz w:val="24"/>
          <w:szCs w:val="24"/>
          <w:shd w:val="clear" w:color="auto" w:fill="FFFFFF"/>
        </w:rPr>
        <w:t xml:space="preserve"> por tanto</w:t>
      </w:r>
      <w:r w:rsidR="004025DD" w:rsidRPr="00C9359C">
        <w:rPr>
          <w:rFonts w:cstheme="minorHAnsi"/>
          <w:sz w:val="24"/>
          <w:szCs w:val="24"/>
          <w:shd w:val="clear" w:color="auto" w:fill="FFFFFF"/>
        </w:rPr>
        <w:t>,</w:t>
      </w:r>
      <w:r w:rsidRPr="00C9359C">
        <w:rPr>
          <w:rFonts w:cstheme="minorHAnsi"/>
          <w:sz w:val="24"/>
          <w:szCs w:val="24"/>
          <w:shd w:val="clear" w:color="auto" w:fill="FFFFFF"/>
        </w:rPr>
        <w:t xml:space="preserve"> con todo el sector.</w:t>
      </w:r>
    </w:p>
    <w:p w14:paraId="2E4FE69C" w14:textId="77777777" w:rsidR="002353C0" w:rsidRPr="00C9359C" w:rsidRDefault="001342F0" w:rsidP="002353C0">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 xml:space="preserve">Por este motivo, es de vital importancia que todos los productos que importamos tengan que cumplir escrupulosamente todas las exigencias y normativas de distinta índole que debemos cumplir en la Unión Europea. </w:t>
      </w:r>
    </w:p>
    <w:p w14:paraId="4A4EC4C4" w14:textId="77777777" w:rsidR="00EB2D41" w:rsidRPr="00C9359C" w:rsidRDefault="00EB2D41" w:rsidP="002353C0">
      <w:pPr>
        <w:spacing w:after="240" w:line="240" w:lineRule="auto"/>
        <w:ind w:left="1080"/>
        <w:jc w:val="both"/>
        <w:rPr>
          <w:rFonts w:cstheme="minorHAnsi"/>
          <w:sz w:val="24"/>
          <w:szCs w:val="24"/>
          <w:shd w:val="clear" w:color="auto" w:fill="FFFFFF"/>
        </w:rPr>
      </w:pPr>
    </w:p>
    <w:p w14:paraId="4ADF61BA" w14:textId="77777777" w:rsidR="00EB2D41" w:rsidRPr="00C9359C" w:rsidRDefault="00EB2D41" w:rsidP="00EB2D41">
      <w:pPr>
        <w:pStyle w:val="Prrafodelista"/>
        <w:numPr>
          <w:ilvl w:val="0"/>
          <w:numId w:val="2"/>
        </w:numPr>
        <w:spacing w:after="240" w:line="240" w:lineRule="auto"/>
        <w:jc w:val="both"/>
        <w:rPr>
          <w:rFonts w:cstheme="minorHAnsi"/>
          <w:b/>
          <w:sz w:val="24"/>
          <w:szCs w:val="24"/>
          <w:shd w:val="clear" w:color="auto" w:fill="FFFFFF"/>
        </w:rPr>
      </w:pPr>
      <w:r w:rsidRPr="00C9359C">
        <w:rPr>
          <w:rFonts w:cstheme="minorHAnsi"/>
          <w:b/>
          <w:sz w:val="24"/>
          <w:szCs w:val="24"/>
          <w:shd w:val="clear" w:color="auto" w:fill="FFFFFF"/>
        </w:rPr>
        <w:t>Plan de choque ante el incremento de costes de producción.</w:t>
      </w:r>
    </w:p>
    <w:p w14:paraId="76B50431" w14:textId="479EED98" w:rsidR="001342F0" w:rsidRPr="00C9359C" w:rsidRDefault="00EB2D41" w:rsidP="00F53989">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 xml:space="preserve">El incremento descomunal de costes de materias primas de los últimos meses está ahogando a agricultores y ganaderos. Exigimos una respuesta firme en forma de reducción de impuestos asociados a la renta, </w:t>
      </w:r>
      <w:r w:rsidR="00D87AFB" w:rsidRPr="00C9359C">
        <w:rPr>
          <w:rFonts w:cstheme="minorHAnsi"/>
          <w:sz w:val="24"/>
          <w:szCs w:val="24"/>
          <w:shd w:val="clear" w:color="auto" w:fill="FFFFFF"/>
        </w:rPr>
        <w:t xml:space="preserve">y </w:t>
      </w:r>
      <w:r w:rsidRPr="00C9359C">
        <w:rPr>
          <w:rFonts w:cstheme="minorHAnsi"/>
          <w:sz w:val="24"/>
          <w:szCs w:val="24"/>
          <w:shd w:val="clear" w:color="auto" w:fill="FFFFFF"/>
        </w:rPr>
        <w:t xml:space="preserve">de bonificaciones </w:t>
      </w:r>
      <w:r w:rsidR="00F53989" w:rsidRPr="00C9359C">
        <w:rPr>
          <w:rFonts w:cstheme="minorHAnsi"/>
          <w:sz w:val="24"/>
          <w:szCs w:val="24"/>
          <w:shd w:val="clear" w:color="auto" w:fill="FFFFFF"/>
        </w:rPr>
        <w:t>en las facturas de gasóleo</w:t>
      </w:r>
      <w:r w:rsidR="0098454D" w:rsidRPr="00C9359C">
        <w:rPr>
          <w:rFonts w:cstheme="minorHAnsi"/>
          <w:sz w:val="24"/>
          <w:szCs w:val="24"/>
          <w:shd w:val="clear" w:color="auto" w:fill="FFFFFF"/>
        </w:rPr>
        <w:t>,</w:t>
      </w:r>
      <w:r w:rsidR="00F53989" w:rsidRPr="00C9359C">
        <w:rPr>
          <w:rFonts w:cstheme="minorHAnsi"/>
          <w:sz w:val="24"/>
          <w:szCs w:val="24"/>
          <w:shd w:val="clear" w:color="auto" w:fill="FFFFFF"/>
        </w:rPr>
        <w:t xml:space="preserve"> de plásticos y de fertilizantes</w:t>
      </w:r>
      <w:r w:rsidR="00D87AFB" w:rsidRPr="00C9359C">
        <w:rPr>
          <w:rFonts w:cstheme="minorHAnsi"/>
          <w:sz w:val="24"/>
          <w:szCs w:val="24"/>
          <w:shd w:val="clear" w:color="auto" w:fill="FFFFFF"/>
        </w:rPr>
        <w:t>,</w:t>
      </w:r>
      <w:r w:rsidR="00F53989" w:rsidRPr="00C9359C">
        <w:rPr>
          <w:rFonts w:cstheme="minorHAnsi"/>
          <w:sz w:val="24"/>
          <w:szCs w:val="24"/>
          <w:shd w:val="clear" w:color="auto" w:fill="FFFFFF"/>
        </w:rPr>
        <w:t xml:space="preserve"> para que podamos seguir ejerciendo nuestra actividad. </w:t>
      </w:r>
      <w:r w:rsidR="0098454D" w:rsidRPr="00C9359C">
        <w:rPr>
          <w:rFonts w:cstheme="minorHAnsi"/>
          <w:sz w:val="24"/>
          <w:szCs w:val="24"/>
          <w:shd w:val="clear" w:color="auto" w:fill="FFFFFF"/>
        </w:rPr>
        <w:t>Unas medidas que se han aplicado tras anteriores movilizaciones, pero que ahora no están en vigor.</w:t>
      </w:r>
    </w:p>
    <w:p w14:paraId="196ED406" w14:textId="77777777" w:rsidR="00F53989" w:rsidRPr="00C9359C" w:rsidRDefault="00F53989" w:rsidP="00F53989">
      <w:pPr>
        <w:spacing w:after="240" w:line="240" w:lineRule="auto"/>
        <w:ind w:left="1080"/>
        <w:jc w:val="both"/>
        <w:rPr>
          <w:rFonts w:cstheme="minorHAnsi"/>
          <w:sz w:val="24"/>
          <w:szCs w:val="24"/>
          <w:shd w:val="clear" w:color="auto" w:fill="FFFFFF"/>
        </w:rPr>
      </w:pPr>
    </w:p>
    <w:p w14:paraId="4BC8A659" w14:textId="77777777" w:rsidR="00F53989" w:rsidRPr="00C9359C" w:rsidRDefault="00F53989" w:rsidP="00F53989">
      <w:pPr>
        <w:pStyle w:val="Prrafodelista"/>
        <w:numPr>
          <w:ilvl w:val="0"/>
          <w:numId w:val="2"/>
        </w:numPr>
        <w:spacing w:after="240" w:line="240" w:lineRule="auto"/>
        <w:jc w:val="both"/>
        <w:rPr>
          <w:rFonts w:cstheme="minorHAnsi"/>
          <w:b/>
          <w:sz w:val="24"/>
          <w:szCs w:val="24"/>
          <w:shd w:val="clear" w:color="auto" w:fill="FFFFFF"/>
        </w:rPr>
      </w:pPr>
      <w:r w:rsidRPr="00C9359C">
        <w:rPr>
          <w:rFonts w:cstheme="minorHAnsi"/>
          <w:b/>
          <w:sz w:val="24"/>
          <w:szCs w:val="24"/>
          <w:shd w:val="clear" w:color="auto" w:fill="FFFFFF"/>
        </w:rPr>
        <w:t>Una política fiscal de discriminación positiva con las explotaciones familiares arraigadas en el territorio.</w:t>
      </w:r>
    </w:p>
    <w:p w14:paraId="00701388" w14:textId="436D0AF0" w:rsidR="001719EA" w:rsidRDefault="005C6DED" w:rsidP="00907CBB">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 xml:space="preserve">Para afrontar el reto demográfico, es imprescindible contar con agricultores y ganaderos. Somos la principal actividad económica de nuestros pueblos. Somos los que mantenemos los servicios e infraestructuras y los que arraigamos familias al medio rural. Por tanto, necesitamos una política fiscal </w:t>
      </w:r>
      <w:r w:rsidRPr="00C9359C">
        <w:rPr>
          <w:rFonts w:cstheme="minorHAnsi"/>
          <w:sz w:val="24"/>
          <w:szCs w:val="24"/>
          <w:shd w:val="clear" w:color="auto" w:fill="FFFFFF"/>
        </w:rPr>
        <w:lastRenderedPageBreak/>
        <w:t>que contemple el esfuerzo económico y person</w:t>
      </w:r>
      <w:r w:rsidR="000226DF" w:rsidRPr="00C9359C">
        <w:rPr>
          <w:rFonts w:cstheme="minorHAnsi"/>
          <w:sz w:val="24"/>
          <w:szCs w:val="24"/>
          <w:shd w:val="clear" w:color="auto" w:fill="FFFFFF"/>
        </w:rPr>
        <w:t>al que supone para el sector, que</w:t>
      </w:r>
      <w:r w:rsidRPr="00C9359C">
        <w:rPr>
          <w:rFonts w:cstheme="minorHAnsi"/>
          <w:sz w:val="24"/>
          <w:szCs w:val="24"/>
          <w:shd w:val="clear" w:color="auto" w:fill="FFFFFF"/>
        </w:rPr>
        <w:t xml:space="preserve"> discrimine positivamente</w:t>
      </w:r>
      <w:r w:rsidR="000226DF" w:rsidRPr="00C9359C">
        <w:rPr>
          <w:rFonts w:cstheme="minorHAnsi"/>
          <w:sz w:val="24"/>
          <w:szCs w:val="24"/>
          <w:shd w:val="clear" w:color="auto" w:fill="FFFFFF"/>
        </w:rPr>
        <w:t xml:space="preserve"> la fiscalidad del mundo rural. </w:t>
      </w:r>
    </w:p>
    <w:p w14:paraId="4949810A" w14:textId="77777777" w:rsidR="00907CBB" w:rsidRPr="00C9359C" w:rsidRDefault="00907CBB" w:rsidP="00907CBB">
      <w:pPr>
        <w:spacing w:after="240" w:line="240" w:lineRule="auto"/>
        <w:ind w:left="1080"/>
        <w:jc w:val="both"/>
        <w:rPr>
          <w:rFonts w:cstheme="minorHAnsi"/>
          <w:sz w:val="24"/>
          <w:szCs w:val="24"/>
          <w:shd w:val="clear" w:color="auto" w:fill="FFFFFF"/>
        </w:rPr>
      </w:pPr>
    </w:p>
    <w:p w14:paraId="66AA0492" w14:textId="77777777" w:rsidR="001719EA" w:rsidRPr="00C9359C" w:rsidRDefault="001719EA" w:rsidP="001719EA">
      <w:pPr>
        <w:pStyle w:val="Prrafodelista"/>
        <w:numPr>
          <w:ilvl w:val="0"/>
          <w:numId w:val="2"/>
        </w:numPr>
        <w:spacing w:after="240" w:line="240" w:lineRule="auto"/>
        <w:jc w:val="both"/>
        <w:rPr>
          <w:rFonts w:cstheme="minorHAnsi"/>
          <w:b/>
          <w:sz w:val="24"/>
          <w:szCs w:val="24"/>
          <w:shd w:val="clear" w:color="auto" w:fill="FFFFFF"/>
        </w:rPr>
      </w:pPr>
      <w:r w:rsidRPr="00C9359C">
        <w:rPr>
          <w:rFonts w:cstheme="minorHAnsi"/>
          <w:b/>
          <w:sz w:val="24"/>
          <w:szCs w:val="24"/>
          <w:shd w:val="clear" w:color="auto" w:fill="FFFFFF"/>
        </w:rPr>
        <w:t>Reducción de tarifas eléctricas y aplicación de la doble potencia en el sector agrario.</w:t>
      </w:r>
    </w:p>
    <w:p w14:paraId="237E4FC6" w14:textId="49697938" w:rsidR="001719EA" w:rsidRPr="00C9359C" w:rsidRDefault="001719EA" w:rsidP="001719EA">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 xml:space="preserve">Tenemos claro que el regadío garantiza nuestras cosechas, aumenta las posibilidades de cultivos, es fuente de riqueza y de diversidad y nos permite adaptarnos a cultivos que demanda el mercado. Pero de nada nos sirve tener un regadío moderno, si no podemos pagar la electricidad que necesita.  </w:t>
      </w:r>
    </w:p>
    <w:p w14:paraId="3FC7321A" w14:textId="2767E370" w:rsidR="001719EA" w:rsidRPr="00C9359C" w:rsidRDefault="001719EA" w:rsidP="001719EA">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 xml:space="preserve">De tal forma que solicitamos una reducción de las tarifas eléctricas, que contemple las necesidades del sector agrario, </w:t>
      </w:r>
      <w:r w:rsidR="0098454D" w:rsidRPr="00C9359C">
        <w:rPr>
          <w:rFonts w:cstheme="minorHAnsi"/>
          <w:sz w:val="24"/>
          <w:szCs w:val="24"/>
          <w:shd w:val="clear" w:color="auto" w:fill="FFFFFF"/>
        </w:rPr>
        <w:t xml:space="preserve">y </w:t>
      </w:r>
      <w:r w:rsidRPr="00C9359C">
        <w:rPr>
          <w:rFonts w:cstheme="minorHAnsi"/>
          <w:sz w:val="24"/>
          <w:szCs w:val="24"/>
          <w:shd w:val="clear" w:color="auto" w:fill="FFFFFF"/>
        </w:rPr>
        <w:t>que aplique cuanto antes la doble potencia para el sector</w:t>
      </w:r>
      <w:r w:rsidR="00D87AFB" w:rsidRPr="00C9359C">
        <w:rPr>
          <w:rFonts w:cstheme="minorHAnsi"/>
          <w:sz w:val="24"/>
          <w:szCs w:val="24"/>
          <w:shd w:val="clear" w:color="auto" w:fill="FFFFFF"/>
        </w:rPr>
        <w:t>,</w:t>
      </w:r>
      <w:r w:rsidRPr="00C9359C">
        <w:rPr>
          <w:rFonts w:cstheme="minorHAnsi"/>
          <w:sz w:val="24"/>
          <w:szCs w:val="24"/>
          <w:shd w:val="clear" w:color="auto" w:fill="FFFFFF"/>
        </w:rPr>
        <w:t xml:space="preserve"> tal y como recoge la ley. </w:t>
      </w:r>
    </w:p>
    <w:p w14:paraId="57D9DABF" w14:textId="77777777" w:rsidR="001719EA" w:rsidRPr="00C9359C" w:rsidRDefault="001719EA" w:rsidP="001719EA">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Esto contribuirá a aliviar en parte la crisis del incremento de costes de producción, y a mejorar la rentabilidad de nuestras explotaciones.</w:t>
      </w:r>
    </w:p>
    <w:p w14:paraId="5BA9C047" w14:textId="77777777" w:rsidR="001719EA" w:rsidRPr="00C9359C" w:rsidRDefault="001719EA" w:rsidP="001719EA">
      <w:pPr>
        <w:spacing w:after="240" w:line="240" w:lineRule="auto"/>
        <w:ind w:left="1080"/>
        <w:jc w:val="both"/>
        <w:rPr>
          <w:rFonts w:cstheme="minorHAnsi"/>
          <w:sz w:val="24"/>
          <w:szCs w:val="24"/>
          <w:shd w:val="clear" w:color="auto" w:fill="FFFFFF"/>
        </w:rPr>
      </w:pPr>
    </w:p>
    <w:p w14:paraId="1A425D67" w14:textId="77777777" w:rsidR="001719EA" w:rsidRPr="00C9359C" w:rsidRDefault="001719EA" w:rsidP="001719EA">
      <w:pPr>
        <w:pStyle w:val="Prrafodelista"/>
        <w:numPr>
          <w:ilvl w:val="0"/>
          <w:numId w:val="2"/>
        </w:numPr>
        <w:spacing w:after="240" w:line="240" w:lineRule="auto"/>
        <w:jc w:val="both"/>
        <w:rPr>
          <w:rFonts w:cstheme="minorHAnsi"/>
          <w:b/>
          <w:sz w:val="24"/>
          <w:szCs w:val="24"/>
          <w:shd w:val="clear" w:color="auto" w:fill="FFFFFF"/>
        </w:rPr>
      </w:pPr>
      <w:r w:rsidRPr="00C9359C">
        <w:rPr>
          <w:rFonts w:cstheme="minorHAnsi"/>
          <w:b/>
          <w:sz w:val="24"/>
          <w:szCs w:val="24"/>
          <w:shd w:val="clear" w:color="auto" w:fill="FFFFFF"/>
        </w:rPr>
        <w:t>Control efectivo de fauna salvaje. Mantenimiento de umbrales de poblaciones compatibles con la agricultura y ganadería.</w:t>
      </w:r>
    </w:p>
    <w:p w14:paraId="7F060AB0" w14:textId="77777777" w:rsidR="009703ED" w:rsidRPr="00C9359C" w:rsidRDefault="009703ED" w:rsidP="009703ED">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 xml:space="preserve">Los agricultores y ganaderos llevan años </w:t>
      </w:r>
      <w:r w:rsidRPr="00C9359C">
        <w:rPr>
          <w:rFonts w:cstheme="minorHAnsi"/>
          <w:strike/>
          <w:sz w:val="24"/>
          <w:szCs w:val="24"/>
          <w:shd w:val="clear" w:color="auto" w:fill="FFFFFF"/>
        </w:rPr>
        <w:t>viviendo</w:t>
      </w:r>
      <w:r w:rsidRPr="00C9359C">
        <w:rPr>
          <w:rFonts w:cstheme="minorHAnsi"/>
          <w:sz w:val="24"/>
          <w:szCs w:val="24"/>
          <w:shd w:val="clear" w:color="auto" w:fill="FFFFFF"/>
        </w:rPr>
        <w:t xml:space="preserve"> soportando los daños causados por la fauna silvestre. En la actualidad conejos, corzos, jabalíes y lobos, arrasan nuestros sembrados, devoran nuestras viñas, arruinan las plantaciones de frutales y hortícolas, transmiten enfermedades a nuestras vacas y matan nuestras ovejas, un día sí y otro también.</w:t>
      </w:r>
    </w:p>
    <w:p w14:paraId="25D4ECB6" w14:textId="77777777" w:rsidR="009703ED" w:rsidRPr="00C9359C" w:rsidRDefault="009703ED" w:rsidP="009703ED">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 xml:space="preserve">La convivencia entre agricultores y ganaderos con la fauna silvestre tiene que ser equilibrada. Los daños que causen tienen que ser asumibles. En la actualidad vivimos en una situación descontrolada. </w:t>
      </w:r>
    </w:p>
    <w:p w14:paraId="7489D5CF" w14:textId="5EFB8FF2" w:rsidR="009703ED" w:rsidRPr="00C9359C" w:rsidRDefault="009703ED" w:rsidP="009703ED">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Así pues, solicitamos una respuesta deci</w:t>
      </w:r>
      <w:r w:rsidR="0098454D" w:rsidRPr="00C9359C">
        <w:rPr>
          <w:rFonts w:cstheme="minorHAnsi"/>
          <w:sz w:val="24"/>
          <w:szCs w:val="24"/>
          <w:shd w:val="clear" w:color="auto" w:fill="FFFFFF"/>
        </w:rPr>
        <w:t>di</w:t>
      </w:r>
      <w:r w:rsidRPr="00C9359C">
        <w:rPr>
          <w:rFonts w:cstheme="minorHAnsi"/>
          <w:sz w:val="24"/>
          <w:szCs w:val="24"/>
          <w:shd w:val="clear" w:color="auto" w:fill="FFFFFF"/>
        </w:rPr>
        <w:t>da de la administración. Medidas eficaces que devuelvan el equilibrio al ecosistema agrario, y mantengan a las poblaciones de fauna en umbrales compatibles con la actividad.</w:t>
      </w:r>
    </w:p>
    <w:p w14:paraId="5E8909EF" w14:textId="6F86BE45" w:rsidR="00C9359C" w:rsidRPr="00C9359C" w:rsidRDefault="009703ED" w:rsidP="00C9359C">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De la misma manera, pedimos la retirada del lobo del LESPRE. La población de lobos en nuestra comunidad</w:t>
      </w:r>
      <w:r w:rsidRPr="00C9359C">
        <w:rPr>
          <w:rFonts w:cstheme="minorHAnsi"/>
          <w:strike/>
          <w:sz w:val="24"/>
          <w:szCs w:val="24"/>
          <w:shd w:val="clear" w:color="auto" w:fill="FFFFFF"/>
        </w:rPr>
        <w:t>,</w:t>
      </w:r>
      <w:r w:rsidR="00342CA1" w:rsidRPr="00C9359C">
        <w:rPr>
          <w:rFonts w:cstheme="minorHAnsi"/>
          <w:sz w:val="24"/>
          <w:szCs w:val="24"/>
          <w:shd w:val="clear" w:color="auto" w:fill="FFFFFF"/>
        </w:rPr>
        <w:t xml:space="preserve"> está en una evidente</w:t>
      </w:r>
      <w:r w:rsidRPr="00C9359C">
        <w:rPr>
          <w:rFonts w:cstheme="minorHAnsi"/>
          <w:sz w:val="24"/>
          <w:szCs w:val="24"/>
          <w:shd w:val="clear" w:color="auto" w:fill="FFFFFF"/>
        </w:rPr>
        <w:t xml:space="preserve"> expansión.</w:t>
      </w:r>
      <w:r w:rsidR="00342CA1" w:rsidRPr="00C9359C">
        <w:rPr>
          <w:rFonts w:cstheme="minorHAnsi"/>
          <w:sz w:val="24"/>
          <w:szCs w:val="24"/>
          <w:shd w:val="clear" w:color="auto" w:fill="FFFFFF"/>
        </w:rPr>
        <w:t xml:space="preserve"> El control poblacional de</w:t>
      </w:r>
      <w:r w:rsidR="00451CD6" w:rsidRPr="00C9359C">
        <w:rPr>
          <w:rFonts w:cstheme="minorHAnsi"/>
          <w:sz w:val="24"/>
          <w:szCs w:val="24"/>
          <w:shd w:val="clear" w:color="auto" w:fill="FFFFFF"/>
        </w:rPr>
        <w:t>l</w:t>
      </w:r>
      <w:r w:rsidR="00342CA1" w:rsidRPr="00C9359C">
        <w:rPr>
          <w:rFonts w:cstheme="minorHAnsi"/>
          <w:sz w:val="24"/>
          <w:szCs w:val="24"/>
          <w:shd w:val="clear" w:color="auto" w:fill="FFFFFF"/>
        </w:rPr>
        <w:t xml:space="preserve"> lobo que veníamos haciendo no frenaba esa expansión. </w:t>
      </w:r>
      <w:r w:rsidRPr="00C9359C">
        <w:rPr>
          <w:rFonts w:cstheme="minorHAnsi"/>
          <w:sz w:val="24"/>
          <w:szCs w:val="24"/>
          <w:shd w:val="clear" w:color="auto" w:fill="FFFFFF"/>
        </w:rPr>
        <w:t xml:space="preserve"> </w:t>
      </w:r>
    </w:p>
    <w:p w14:paraId="4A4F0B63" w14:textId="77777777" w:rsidR="00C9359C" w:rsidRPr="00C9359C" w:rsidRDefault="00C9359C" w:rsidP="00C9359C">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La Rioja fue la única Comunidad Autónoma con daños causados por el que se posicionó a favor de esta sobreprotección traicionando, de forma infame, a los ganaderos de la sierra.</w:t>
      </w:r>
    </w:p>
    <w:p w14:paraId="09333EC3" w14:textId="23F08E1F" w:rsidR="00342CA1" w:rsidRPr="00C9359C" w:rsidRDefault="00342CA1" w:rsidP="009703ED">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lastRenderedPageBreak/>
        <w:t xml:space="preserve">En la actualidad no existe ninguna medida de control poblacional con la que puedan defenderse los ganaderos ante los ataques que siguen padeciendo. </w:t>
      </w:r>
    </w:p>
    <w:p w14:paraId="0DFB7877" w14:textId="584795E6" w:rsidR="00342CA1" w:rsidRPr="00C9359C" w:rsidRDefault="00342CA1" w:rsidP="009703ED">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 xml:space="preserve">Por </w:t>
      </w:r>
      <w:r w:rsidR="00C9359C" w:rsidRPr="00C9359C">
        <w:rPr>
          <w:rFonts w:cstheme="minorHAnsi"/>
          <w:sz w:val="24"/>
          <w:szCs w:val="24"/>
          <w:shd w:val="clear" w:color="auto" w:fill="FFFFFF"/>
        </w:rPr>
        <w:t>tanto,</w:t>
      </w:r>
      <w:r w:rsidRPr="00C9359C">
        <w:rPr>
          <w:rFonts w:cstheme="minorHAnsi"/>
          <w:sz w:val="24"/>
          <w:szCs w:val="24"/>
          <w:shd w:val="clear" w:color="auto" w:fill="FFFFFF"/>
        </w:rPr>
        <w:t xml:space="preserve"> exigimos inmediatamente medidas eficaces de control poblacional</w:t>
      </w:r>
      <w:r w:rsidR="00FC34DE" w:rsidRPr="00C9359C">
        <w:rPr>
          <w:rFonts w:cstheme="minorHAnsi"/>
          <w:sz w:val="24"/>
          <w:szCs w:val="24"/>
          <w:shd w:val="clear" w:color="auto" w:fill="FFFFFF"/>
        </w:rPr>
        <w:t xml:space="preserve"> de lobo con las que los ganaderos se puedan defender de los continuos ataques. </w:t>
      </w:r>
    </w:p>
    <w:p w14:paraId="0349147F" w14:textId="77777777" w:rsidR="00FC34DE" w:rsidRPr="00C9359C" w:rsidRDefault="00FC34DE" w:rsidP="009703ED">
      <w:pPr>
        <w:spacing w:after="240" w:line="240" w:lineRule="auto"/>
        <w:ind w:left="1080"/>
        <w:jc w:val="both"/>
        <w:rPr>
          <w:rFonts w:cstheme="minorHAnsi"/>
          <w:sz w:val="24"/>
          <w:szCs w:val="24"/>
          <w:shd w:val="clear" w:color="auto" w:fill="FFFFFF"/>
        </w:rPr>
      </w:pPr>
    </w:p>
    <w:p w14:paraId="25A40682" w14:textId="77777777" w:rsidR="00FC34DE" w:rsidRPr="00C9359C" w:rsidRDefault="00FC34DE" w:rsidP="00FC34DE">
      <w:pPr>
        <w:pStyle w:val="Prrafodelista"/>
        <w:numPr>
          <w:ilvl w:val="0"/>
          <w:numId w:val="2"/>
        </w:numPr>
        <w:spacing w:after="240" w:line="240" w:lineRule="auto"/>
        <w:jc w:val="both"/>
        <w:rPr>
          <w:rFonts w:cstheme="minorHAnsi"/>
          <w:b/>
          <w:sz w:val="24"/>
          <w:szCs w:val="24"/>
          <w:shd w:val="clear" w:color="auto" w:fill="FFFFFF"/>
        </w:rPr>
      </w:pPr>
      <w:r w:rsidRPr="00C9359C">
        <w:rPr>
          <w:rFonts w:cstheme="minorHAnsi"/>
          <w:b/>
          <w:sz w:val="24"/>
          <w:szCs w:val="24"/>
          <w:shd w:val="clear" w:color="auto" w:fill="FFFFFF"/>
        </w:rPr>
        <w:t>Más financiación y compromiso de apoyo a los seguros agrarios.</w:t>
      </w:r>
    </w:p>
    <w:p w14:paraId="209A6FD0" w14:textId="2040DFB4" w:rsidR="00FC34DE" w:rsidRPr="00C9359C" w:rsidRDefault="00FC34DE" w:rsidP="00FC34DE">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Pedimos que los seguros agrarios se adapten a las necesidades actuales del sector, fruto del cambio climático y del aumento de daños de la fauna. Los continuos siniestros que estamos sufriendo están provocando un incremento inasumible de las tasas de los seguros</w:t>
      </w:r>
      <w:r w:rsidR="00C907EE" w:rsidRPr="00C9359C">
        <w:rPr>
          <w:rFonts w:cstheme="minorHAnsi"/>
          <w:sz w:val="24"/>
          <w:szCs w:val="24"/>
          <w:shd w:val="clear" w:color="auto" w:fill="FFFFFF"/>
        </w:rPr>
        <w:t>. Además, e</w:t>
      </w:r>
      <w:r w:rsidRPr="00C9359C">
        <w:rPr>
          <w:rFonts w:cstheme="minorHAnsi"/>
          <w:sz w:val="24"/>
          <w:szCs w:val="24"/>
          <w:shd w:val="clear" w:color="auto" w:fill="FFFFFF"/>
        </w:rPr>
        <w:t>n muchas ocasiones</w:t>
      </w:r>
      <w:r w:rsidR="00C907EE" w:rsidRPr="00C9359C">
        <w:rPr>
          <w:rFonts w:cstheme="minorHAnsi"/>
          <w:sz w:val="24"/>
          <w:szCs w:val="24"/>
          <w:shd w:val="clear" w:color="auto" w:fill="FFFFFF"/>
        </w:rPr>
        <w:t>,</w:t>
      </w:r>
      <w:r w:rsidRPr="00C9359C">
        <w:rPr>
          <w:rFonts w:cstheme="minorHAnsi"/>
          <w:sz w:val="24"/>
          <w:szCs w:val="24"/>
          <w:shd w:val="clear" w:color="auto" w:fill="FFFFFF"/>
        </w:rPr>
        <w:t xml:space="preserve"> ante la reiteración de siniestros, se está</w:t>
      </w:r>
      <w:r w:rsidR="00C907EE" w:rsidRPr="00C9359C">
        <w:rPr>
          <w:rFonts w:cstheme="minorHAnsi"/>
          <w:sz w:val="24"/>
          <w:szCs w:val="24"/>
          <w:shd w:val="clear" w:color="auto" w:fill="FFFFFF"/>
        </w:rPr>
        <w:t>n</w:t>
      </w:r>
      <w:r w:rsidRPr="00C9359C">
        <w:rPr>
          <w:rFonts w:cstheme="minorHAnsi"/>
          <w:sz w:val="24"/>
          <w:szCs w:val="24"/>
          <w:shd w:val="clear" w:color="auto" w:fill="FFFFFF"/>
        </w:rPr>
        <w:t xml:space="preserve"> reduciendo las coberturas del seguro, </w:t>
      </w:r>
      <w:r w:rsidR="00C907EE" w:rsidRPr="00C9359C">
        <w:rPr>
          <w:rFonts w:cstheme="minorHAnsi"/>
          <w:sz w:val="24"/>
          <w:szCs w:val="24"/>
          <w:shd w:val="clear" w:color="auto" w:fill="FFFFFF"/>
        </w:rPr>
        <w:t xml:space="preserve">perjudicando a </w:t>
      </w:r>
      <w:r w:rsidRPr="00C9359C">
        <w:rPr>
          <w:rFonts w:cstheme="minorHAnsi"/>
          <w:sz w:val="24"/>
          <w:szCs w:val="24"/>
          <w:shd w:val="clear" w:color="auto" w:fill="FFFFFF"/>
        </w:rPr>
        <w:t>nuestras explotaciones.</w:t>
      </w:r>
    </w:p>
    <w:p w14:paraId="5FC04D16" w14:textId="77777777" w:rsidR="00FC34DE" w:rsidRPr="00C9359C" w:rsidRDefault="00FC34DE" w:rsidP="00FC34DE">
      <w:pPr>
        <w:spacing w:after="240" w:line="240" w:lineRule="auto"/>
        <w:ind w:left="1080"/>
        <w:jc w:val="both"/>
        <w:rPr>
          <w:rFonts w:cstheme="minorHAnsi"/>
          <w:b/>
          <w:sz w:val="24"/>
          <w:szCs w:val="24"/>
          <w:shd w:val="clear" w:color="auto" w:fill="FFFFFF"/>
        </w:rPr>
      </w:pPr>
    </w:p>
    <w:p w14:paraId="6F5A2C9E" w14:textId="77777777" w:rsidR="00FC34DE" w:rsidRPr="00C9359C" w:rsidRDefault="00FC34DE" w:rsidP="00FC34DE">
      <w:pPr>
        <w:pStyle w:val="Prrafodelista"/>
        <w:numPr>
          <w:ilvl w:val="0"/>
          <w:numId w:val="2"/>
        </w:numPr>
        <w:spacing w:after="240" w:line="240" w:lineRule="auto"/>
        <w:jc w:val="both"/>
        <w:rPr>
          <w:rFonts w:cstheme="minorHAnsi"/>
          <w:b/>
          <w:sz w:val="24"/>
          <w:szCs w:val="24"/>
          <w:shd w:val="clear" w:color="auto" w:fill="FFFFFF"/>
        </w:rPr>
      </w:pPr>
      <w:r w:rsidRPr="00C9359C">
        <w:rPr>
          <w:rFonts w:cstheme="minorHAnsi"/>
          <w:b/>
          <w:sz w:val="24"/>
          <w:szCs w:val="24"/>
          <w:shd w:val="clear" w:color="auto" w:fill="FFFFFF"/>
        </w:rPr>
        <w:t>Plan de actuaciones urgentes para reconstruir las infraestructuras agrarias que la última inundación del Ebro arrasó.</w:t>
      </w:r>
    </w:p>
    <w:p w14:paraId="716E8B41" w14:textId="7BDBC032" w:rsidR="00FC34DE" w:rsidRPr="00C9359C" w:rsidRDefault="00FC34DE" w:rsidP="00FC34DE">
      <w:pPr>
        <w:spacing w:after="240" w:line="240" w:lineRule="auto"/>
        <w:ind w:left="1080"/>
        <w:jc w:val="both"/>
        <w:rPr>
          <w:rFonts w:cstheme="minorHAnsi"/>
          <w:sz w:val="24"/>
          <w:szCs w:val="24"/>
          <w:shd w:val="clear" w:color="auto" w:fill="FFFFFF"/>
        </w:rPr>
      </w:pPr>
      <w:r w:rsidRPr="00C9359C">
        <w:rPr>
          <w:rFonts w:cstheme="minorHAnsi"/>
          <w:sz w:val="24"/>
          <w:szCs w:val="24"/>
          <w:shd w:val="clear" w:color="auto" w:fill="FFFFFF"/>
        </w:rPr>
        <w:t>Hace un mes, el rio Ebro se desbordó a su paso por prácticamente toda La Rioja, ocasionando daños muy importantes en fincas e infraestructuras agrarias. Desde la administración se comprometieron a dar ayudas para revertir la situación y los da</w:t>
      </w:r>
      <w:r w:rsidR="003500EE" w:rsidRPr="00C9359C">
        <w:rPr>
          <w:rFonts w:cstheme="minorHAnsi"/>
          <w:sz w:val="24"/>
          <w:szCs w:val="24"/>
          <w:shd w:val="clear" w:color="auto" w:fill="FFFFFF"/>
        </w:rPr>
        <w:t>ños de las inundaciones, pero hasta el moment</w:t>
      </w:r>
      <w:r w:rsidR="001907A3" w:rsidRPr="00C9359C">
        <w:rPr>
          <w:rFonts w:cstheme="minorHAnsi"/>
          <w:sz w:val="24"/>
          <w:szCs w:val="24"/>
          <w:shd w:val="clear" w:color="auto" w:fill="FFFFFF"/>
        </w:rPr>
        <w:t>o</w:t>
      </w:r>
      <w:r w:rsidR="003500EE" w:rsidRPr="00C9359C">
        <w:rPr>
          <w:rFonts w:cstheme="minorHAnsi"/>
          <w:sz w:val="24"/>
          <w:szCs w:val="24"/>
          <w:shd w:val="clear" w:color="auto" w:fill="FFFFFF"/>
        </w:rPr>
        <w:t xml:space="preserve"> la mayor parte de los daños no se han reparado</w:t>
      </w:r>
      <w:r w:rsidR="00C9359C" w:rsidRPr="00C9359C">
        <w:rPr>
          <w:rFonts w:cstheme="minorHAnsi"/>
          <w:sz w:val="24"/>
          <w:szCs w:val="24"/>
          <w:shd w:val="clear" w:color="auto" w:fill="FFFFFF"/>
        </w:rPr>
        <w:t xml:space="preserve">, y lo que es peor, los agricultores afectados no saben nada aún de las esperadas </w:t>
      </w:r>
      <w:r w:rsidR="00C9359C" w:rsidRPr="00C9359C">
        <w:rPr>
          <w:rFonts w:cstheme="minorHAnsi"/>
          <w:sz w:val="24"/>
          <w:szCs w:val="24"/>
          <w:shd w:val="clear" w:color="auto" w:fill="FFFFFF"/>
        </w:rPr>
        <w:t>ayudas.</w:t>
      </w:r>
      <w:r w:rsidR="003500EE" w:rsidRPr="00C9359C">
        <w:rPr>
          <w:rFonts w:cstheme="minorHAnsi"/>
          <w:sz w:val="24"/>
          <w:szCs w:val="24"/>
          <w:shd w:val="clear" w:color="auto" w:fill="FFFFFF"/>
        </w:rPr>
        <w:t xml:space="preserve"> Solicitamos un plan </w:t>
      </w:r>
      <w:r w:rsidR="00C9359C" w:rsidRPr="00C9359C">
        <w:rPr>
          <w:rFonts w:cstheme="minorHAnsi"/>
          <w:sz w:val="24"/>
          <w:szCs w:val="24"/>
          <w:shd w:val="clear" w:color="auto" w:fill="FFFFFF"/>
        </w:rPr>
        <w:t>de medidas</w:t>
      </w:r>
      <w:r w:rsidR="003500EE" w:rsidRPr="00C9359C">
        <w:rPr>
          <w:rFonts w:cstheme="minorHAnsi"/>
          <w:sz w:val="24"/>
          <w:szCs w:val="24"/>
          <w:shd w:val="clear" w:color="auto" w:fill="FFFFFF"/>
        </w:rPr>
        <w:t xml:space="preserve"> urgentes dirigidas a la reparación total de los desperfectos que ocasionaron las inundaciones.</w:t>
      </w:r>
    </w:p>
    <w:p w14:paraId="441DCE66" w14:textId="6994AE7C" w:rsidR="00954A7D" w:rsidRDefault="00954A7D" w:rsidP="00C9359C">
      <w:pPr>
        <w:spacing w:after="240" w:line="240" w:lineRule="auto"/>
        <w:contextualSpacing/>
        <w:jc w:val="both"/>
        <w:rPr>
          <w:rFonts w:cstheme="minorHAnsi"/>
          <w:sz w:val="24"/>
          <w:szCs w:val="24"/>
          <w:shd w:val="clear" w:color="auto" w:fill="FFFFFF"/>
        </w:rPr>
      </w:pPr>
    </w:p>
    <w:p w14:paraId="134CB844" w14:textId="7B2838C4" w:rsidR="00954A7D" w:rsidRDefault="00954A7D" w:rsidP="00954A7D">
      <w:pPr>
        <w:spacing w:after="240" w:line="240" w:lineRule="auto"/>
        <w:contextualSpacing/>
        <w:jc w:val="both"/>
        <w:rPr>
          <w:rFonts w:cstheme="minorHAnsi"/>
          <w:b/>
          <w:sz w:val="24"/>
          <w:szCs w:val="24"/>
          <w:shd w:val="clear" w:color="auto" w:fill="FFFFFF"/>
        </w:rPr>
      </w:pPr>
    </w:p>
    <w:p w14:paraId="0145BD9B" w14:textId="23E82D08" w:rsidR="00954A7D" w:rsidRDefault="00954A7D" w:rsidP="00954A7D">
      <w:pPr>
        <w:spacing w:after="240" w:line="240" w:lineRule="auto"/>
        <w:ind w:left="720"/>
        <w:contextualSpacing/>
        <w:jc w:val="both"/>
        <w:rPr>
          <w:rFonts w:cstheme="minorHAnsi"/>
          <w:b/>
          <w:sz w:val="24"/>
          <w:szCs w:val="24"/>
          <w:shd w:val="clear" w:color="auto" w:fill="FFFFFF"/>
        </w:rPr>
      </w:pPr>
    </w:p>
    <w:p w14:paraId="1D1461ED" w14:textId="77777777" w:rsidR="00907CBB" w:rsidRPr="00954A7D" w:rsidRDefault="00907CBB" w:rsidP="00954A7D">
      <w:pPr>
        <w:spacing w:after="240" w:line="240" w:lineRule="auto"/>
        <w:ind w:left="720"/>
        <w:contextualSpacing/>
        <w:jc w:val="both"/>
        <w:rPr>
          <w:rFonts w:cstheme="minorHAnsi"/>
          <w:b/>
          <w:sz w:val="24"/>
          <w:szCs w:val="24"/>
          <w:shd w:val="clear" w:color="auto" w:fill="FFFFFF"/>
        </w:rPr>
      </w:pPr>
    </w:p>
    <w:p w14:paraId="6B879FEC" w14:textId="7E9FF95D" w:rsidR="006E477E" w:rsidRDefault="00C9359C">
      <w:r>
        <w:t xml:space="preserve">        Eduardo Pérez </w:t>
      </w:r>
      <w:r>
        <w:tab/>
        <w:t xml:space="preserve">                             Óscar Salazar </w:t>
      </w:r>
      <w:r>
        <w:tab/>
      </w:r>
      <w:r>
        <w:tab/>
        <w:t xml:space="preserve">           Jose Domingo Ceniceros</w:t>
      </w:r>
    </w:p>
    <w:p w14:paraId="134D7FA0" w14:textId="1F25C7D6" w:rsidR="00C9359C" w:rsidRDefault="00C9359C"/>
    <w:p w14:paraId="21EFF6E3" w14:textId="7C8AB64C" w:rsidR="00C9359C" w:rsidRDefault="00C9359C"/>
    <w:p w14:paraId="4D0F1EEA" w14:textId="20C19BC9" w:rsidR="00A40B12" w:rsidRDefault="00C9359C">
      <w:r>
        <w:t>Presidente ARAG-ASAJA                Presidente de UAGR-COAG           Secretario General UPA Rioja</w:t>
      </w:r>
    </w:p>
    <w:p w14:paraId="5821D7E4" w14:textId="77777777" w:rsidR="00A40B12" w:rsidRDefault="00A40B12"/>
    <w:sectPr w:rsidR="00A40B12" w:rsidSect="00D87AFB">
      <w:headerReference w:type="default" r:id="rId8"/>
      <w:pgSz w:w="11906" w:h="16838"/>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DD8E4" w14:textId="77777777" w:rsidR="00BA3984" w:rsidRDefault="00BA3984" w:rsidP="00DB2577">
      <w:pPr>
        <w:spacing w:after="0" w:line="240" w:lineRule="auto"/>
      </w:pPr>
      <w:r>
        <w:separator/>
      </w:r>
    </w:p>
  </w:endnote>
  <w:endnote w:type="continuationSeparator" w:id="0">
    <w:p w14:paraId="5791A72D" w14:textId="77777777" w:rsidR="00BA3984" w:rsidRDefault="00BA3984" w:rsidP="00DB2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B12D0" w14:textId="77777777" w:rsidR="00BA3984" w:rsidRDefault="00BA3984" w:rsidP="00DB2577">
      <w:pPr>
        <w:spacing w:after="0" w:line="240" w:lineRule="auto"/>
      </w:pPr>
      <w:r>
        <w:separator/>
      </w:r>
    </w:p>
  </w:footnote>
  <w:footnote w:type="continuationSeparator" w:id="0">
    <w:p w14:paraId="2502E339" w14:textId="77777777" w:rsidR="00BA3984" w:rsidRDefault="00BA3984" w:rsidP="00DB2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DCCC8" w14:textId="77777777" w:rsidR="00996F73" w:rsidRDefault="009B6EAB" w:rsidP="0001219E">
    <w:pPr>
      <w:pStyle w:val="Encabezado"/>
      <w:jc w:val="center"/>
    </w:pPr>
    <w:r>
      <w:rPr>
        <w:noProof/>
      </w:rPr>
      <w:drawing>
        <wp:inline distT="0" distB="0" distL="0" distR="0" wp14:anchorId="074FCA9A" wp14:editId="1B1C30B1">
          <wp:extent cx="1285875" cy="39949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328548" cy="412753"/>
                  </a:xfrm>
                  <a:prstGeom prst="rect">
                    <a:avLst/>
                  </a:prstGeom>
                </pic:spPr>
              </pic:pic>
            </a:graphicData>
          </a:graphic>
        </wp:inline>
      </w:drawing>
    </w:r>
    <w:r>
      <w:t xml:space="preserve">                       </w:t>
    </w:r>
    <w:r>
      <w:rPr>
        <w:noProof/>
      </w:rPr>
      <w:drawing>
        <wp:inline distT="0" distB="0" distL="0" distR="0" wp14:anchorId="2384B95D" wp14:editId="2BD50F75">
          <wp:extent cx="1287355" cy="55245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extLst>
                      <a:ext uri="{28A0092B-C50C-407E-A947-70E740481C1C}">
                        <a14:useLocalDpi xmlns:a14="http://schemas.microsoft.com/office/drawing/2010/main" val="0"/>
                      </a:ext>
                    </a:extLst>
                  </a:blip>
                  <a:stretch>
                    <a:fillRect/>
                  </a:stretch>
                </pic:blipFill>
                <pic:spPr>
                  <a:xfrm>
                    <a:off x="0" y="0"/>
                    <a:ext cx="1392915" cy="597750"/>
                  </a:xfrm>
                  <a:prstGeom prst="rect">
                    <a:avLst/>
                  </a:prstGeom>
                </pic:spPr>
              </pic:pic>
            </a:graphicData>
          </a:graphic>
        </wp:inline>
      </w:drawing>
    </w:r>
    <w:r>
      <w:t xml:space="preserve">  </w:t>
    </w:r>
    <w:r>
      <w:tab/>
      <w:t xml:space="preserve">       </w:t>
    </w:r>
    <w:r>
      <w:rPr>
        <w:noProof/>
      </w:rPr>
      <w:drawing>
        <wp:inline distT="0" distB="0" distL="0" distR="0" wp14:anchorId="5204CE61" wp14:editId="1D6E2EAA">
          <wp:extent cx="1655965" cy="45783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extLst>
                      <a:ext uri="{28A0092B-C50C-407E-A947-70E740481C1C}">
                        <a14:useLocalDpi xmlns:a14="http://schemas.microsoft.com/office/drawing/2010/main" val="0"/>
                      </a:ext>
                    </a:extLst>
                  </a:blip>
                  <a:stretch>
                    <a:fillRect/>
                  </a:stretch>
                </pic:blipFill>
                <pic:spPr>
                  <a:xfrm>
                    <a:off x="0" y="0"/>
                    <a:ext cx="1762765" cy="4873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7D6186"/>
    <w:multiLevelType w:val="hybridMultilevel"/>
    <w:tmpl w:val="A9BAF1DA"/>
    <w:lvl w:ilvl="0" w:tplc="2AF67D76">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79C4364A"/>
    <w:multiLevelType w:val="hybridMultilevel"/>
    <w:tmpl w:val="727093EC"/>
    <w:lvl w:ilvl="0" w:tplc="60529F50">
      <w:numFmt w:val="bullet"/>
      <w:lvlText w:val="-"/>
      <w:lvlJc w:val="left"/>
      <w:pPr>
        <w:ind w:left="1080" w:hanging="360"/>
      </w:pPr>
      <w:rPr>
        <w:rFonts w:ascii="Calibri" w:eastAsiaTheme="minorEastAsia"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577"/>
    <w:rsid w:val="000226DF"/>
    <w:rsid w:val="001342F0"/>
    <w:rsid w:val="00145EB9"/>
    <w:rsid w:val="001719EA"/>
    <w:rsid w:val="001907A3"/>
    <w:rsid w:val="001C508E"/>
    <w:rsid w:val="002073A1"/>
    <w:rsid w:val="002353C0"/>
    <w:rsid w:val="00280BA1"/>
    <w:rsid w:val="002F0328"/>
    <w:rsid w:val="00342CA1"/>
    <w:rsid w:val="003500EE"/>
    <w:rsid w:val="003C423B"/>
    <w:rsid w:val="004025DD"/>
    <w:rsid w:val="00407246"/>
    <w:rsid w:val="00451CD6"/>
    <w:rsid w:val="004D44FC"/>
    <w:rsid w:val="005950F7"/>
    <w:rsid w:val="005C25B5"/>
    <w:rsid w:val="005C6DED"/>
    <w:rsid w:val="00672B01"/>
    <w:rsid w:val="006D7459"/>
    <w:rsid w:val="008217D3"/>
    <w:rsid w:val="00896626"/>
    <w:rsid w:val="00907CBB"/>
    <w:rsid w:val="009470E7"/>
    <w:rsid w:val="00954A7D"/>
    <w:rsid w:val="009703ED"/>
    <w:rsid w:val="0098454D"/>
    <w:rsid w:val="0099351B"/>
    <w:rsid w:val="009B6EAB"/>
    <w:rsid w:val="00A40B12"/>
    <w:rsid w:val="00BA3984"/>
    <w:rsid w:val="00C711C2"/>
    <w:rsid w:val="00C907EE"/>
    <w:rsid w:val="00C9359C"/>
    <w:rsid w:val="00D87AFB"/>
    <w:rsid w:val="00DB2577"/>
    <w:rsid w:val="00DE1247"/>
    <w:rsid w:val="00E178A5"/>
    <w:rsid w:val="00EB2D41"/>
    <w:rsid w:val="00F53989"/>
    <w:rsid w:val="00FC34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A2C6"/>
  <w15:chartTrackingRefBased/>
  <w15:docId w15:val="{59F8CC12-4AA9-4EDD-A606-173C0FE8D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577"/>
    <w:pPr>
      <w:spacing w:after="200" w:line="276" w:lineRule="auto"/>
    </w:pPr>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25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2577"/>
    <w:rPr>
      <w:rFonts w:eastAsiaTheme="minorEastAsia"/>
      <w:lang w:eastAsia="es-ES"/>
    </w:rPr>
  </w:style>
  <w:style w:type="paragraph" w:styleId="Piedepgina">
    <w:name w:val="footer"/>
    <w:basedOn w:val="Normal"/>
    <w:link w:val="PiedepginaCar"/>
    <w:uiPriority w:val="99"/>
    <w:unhideWhenUsed/>
    <w:rsid w:val="00DB25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2577"/>
    <w:rPr>
      <w:rFonts w:eastAsiaTheme="minorEastAsia"/>
      <w:lang w:eastAsia="es-ES"/>
    </w:rPr>
  </w:style>
  <w:style w:type="paragraph" w:styleId="Prrafodelista">
    <w:name w:val="List Paragraph"/>
    <w:basedOn w:val="Normal"/>
    <w:uiPriority w:val="34"/>
    <w:qFormat/>
    <w:rsid w:val="00595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13B1F-BC87-45CF-AC78-D7A52357F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1202</Words>
  <Characters>6614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UPA_01</dc:creator>
  <cp:keywords/>
  <dc:description/>
  <cp:lastModifiedBy>UPA_01</cp:lastModifiedBy>
  <cp:revision>3</cp:revision>
  <dcterms:created xsi:type="dcterms:W3CDTF">2022-01-25T17:22:00Z</dcterms:created>
  <dcterms:modified xsi:type="dcterms:W3CDTF">2022-01-25T17:23:00Z</dcterms:modified>
</cp:coreProperties>
</file>